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B9" w:rsidRPr="008F3CC2" w:rsidRDefault="00361DB9">
      <w:pPr>
        <w:rPr>
          <w:rFonts w:ascii="Arial" w:hAnsi="Arial" w:cs="Arial"/>
        </w:rPr>
      </w:pPr>
      <w:r w:rsidRPr="00406596">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fresh%20water-jj-001" style="width:85.5pt;height:87.75pt;visibility:visible">
            <v:imagedata r:id="rId5" o:title=""/>
          </v:shape>
        </w:pict>
      </w:r>
      <w:r w:rsidRPr="008F3CC2">
        <w:t xml:space="preserve">   </w:t>
      </w:r>
      <w:r w:rsidRPr="008F3CC2">
        <w:rPr>
          <w:rFonts w:ascii="Arial" w:hAnsi="Arial" w:cs="Arial"/>
          <w:b/>
          <w:sz w:val="28"/>
          <w:szCs w:val="28"/>
        </w:rPr>
        <w:t>Middle East Case Stud</w:t>
      </w:r>
      <w:r>
        <w:rPr>
          <w:rFonts w:ascii="Arial" w:hAnsi="Arial" w:cs="Arial"/>
          <w:b/>
          <w:sz w:val="28"/>
          <w:szCs w:val="28"/>
        </w:rPr>
        <w:t xml:space="preserve">y of Water Conflicts   </w:t>
      </w:r>
      <w:r w:rsidRPr="001C7E44">
        <w:rPr>
          <w:rFonts w:ascii="Arial" w:hAnsi="Arial" w:cs="Arial"/>
          <w:noProof/>
          <w:lang w:eastAsia="en-GB"/>
        </w:rPr>
        <w:pict>
          <v:shape id="Picture 1" o:spid="_x0000_i1026" type="#_x0000_t75" alt="http://www.alhiba.com/images/MiddleEastMap1.JPG" style="width:108pt;height:100.5pt;visibility:visible">
            <v:imagedata r:id="rId6" o:title=""/>
          </v:shape>
        </w:pict>
      </w:r>
    </w:p>
    <w:p w:rsidR="00361DB9" w:rsidRPr="008F3CC2" w:rsidRDefault="00361DB9">
      <w:pPr>
        <w:rPr>
          <w:rFonts w:ascii="Arial" w:hAnsi="Arial" w:cs="Arial"/>
        </w:rPr>
      </w:pPr>
    </w:p>
    <w:p w:rsidR="00361DB9" w:rsidRPr="008F3CC2" w:rsidRDefault="00361DB9">
      <w:pPr>
        <w:rPr>
          <w:rFonts w:ascii="Arial" w:hAnsi="Arial" w:cs="Arial"/>
          <w:b/>
          <w:sz w:val="24"/>
          <w:szCs w:val="24"/>
        </w:rPr>
      </w:pPr>
      <w:r w:rsidRPr="008F3CC2">
        <w:rPr>
          <w:rFonts w:ascii="Arial" w:hAnsi="Arial" w:cs="Arial"/>
          <w:b/>
          <w:sz w:val="24"/>
          <w:szCs w:val="24"/>
        </w:rPr>
        <w:t>Why does it have water Problems</w:t>
      </w:r>
    </w:p>
    <w:p w:rsidR="00361DB9" w:rsidRPr="008F3CC2" w:rsidRDefault="00361DB9">
      <w:pPr>
        <w:rPr>
          <w:rFonts w:ascii="Arial" w:hAnsi="Arial" w:cs="Arial"/>
        </w:rPr>
      </w:pPr>
    </w:p>
    <w:p w:rsidR="00361DB9" w:rsidRPr="008F3CC2" w:rsidRDefault="00361DB9" w:rsidP="004965D6">
      <w:pPr>
        <w:pStyle w:val="ListParagraph"/>
        <w:numPr>
          <w:ilvl w:val="0"/>
          <w:numId w:val="4"/>
        </w:numPr>
        <w:rPr>
          <w:rFonts w:ascii="Arial" w:hAnsi="Arial" w:cs="Arial"/>
        </w:rPr>
      </w:pPr>
      <w:r w:rsidRPr="008F3CC2">
        <w:rPr>
          <w:rFonts w:ascii="Arial" w:hAnsi="Arial" w:cs="Arial"/>
        </w:rPr>
        <w:t>5% of the world’s population, but only 1% of the freshwater</w:t>
      </w:r>
    </w:p>
    <w:p w:rsidR="00361DB9" w:rsidRPr="008F3CC2" w:rsidRDefault="00361DB9" w:rsidP="004965D6">
      <w:pPr>
        <w:pStyle w:val="ListParagraph"/>
        <w:numPr>
          <w:ilvl w:val="0"/>
          <w:numId w:val="4"/>
        </w:numPr>
        <w:rPr>
          <w:rFonts w:ascii="Arial" w:hAnsi="Arial" w:cs="Arial"/>
        </w:rPr>
      </w:pPr>
      <w:r w:rsidRPr="008F3CC2">
        <w:rPr>
          <w:rFonts w:ascii="Arial" w:hAnsi="Arial" w:cs="Arial"/>
        </w:rPr>
        <w:t>Population growth due to developing countries being in stage 2 or 3 of the Demographic transition model</w:t>
      </w:r>
    </w:p>
    <w:p w:rsidR="00361DB9" w:rsidRPr="008F3CC2" w:rsidRDefault="00361DB9" w:rsidP="004965D6">
      <w:pPr>
        <w:pStyle w:val="ListParagraph"/>
        <w:numPr>
          <w:ilvl w:val="0"/>
          <w:numId w:val="4"/>
        </w:numPr>
        <w:rPr>
          <w:rFonts w:ascii="Arial" w:hAnsi="Arial" w:cs="Arial"/>
        </w:rPr>
      </w:pPr>
      <w:r w:rsidRPr="008F3CC2">
        <w:rPr>
          <w:rFonts w:ascii="Arial" w:hAnsi="Arial" w:cs="Arial"/>
        </w:rPr>
        <w:t>Increased affluence – demand in swimming pools and golf courses</w:t>
      </w:r>
    </w:p>
    <w:p w:rsidR="00361DB9" w:rsidRPr="008F3CC2" w:rsidRDefault="00361DB9" w:rsidP="004965D6">
      <w:pPr>
        <w:pStyle w:val="ListParagraph"/>
        <w:numPr>
          <w:ilvl w:val="0"/>
          <w:numId w:val="4"/>
        </w:numPr>
        <w:rPr>
          <w:rFonts w:ascii="Arial" w:hAnsi="Arial" w:cs="Arial"/>
        </w:rPr>
      </w:pPr>
      <w:r w:rsidRPr="008F3CC2">
        <w:rPr>
          <w:rFonts w:ascii="Arial" w:hAnsi="Arial" w:cs="Arial"/>
        </w:rPr>
        <w:t>Irrigated farmlands – 89%  of extracted water used on crops</w:t>
      </w:r>
    </w:p>
    <w:p w:rsidR="00361DB9" w:rsidRPr="008F3CC2" w:rsidRDefault="00361DB9" w:rsidP="004965D6">
      <w:pPr>
        <w:pStyle w:val="ListParagraph"/>
        <w:numPr>
          <w:ilvl w:val="0"/>
          <w:numId w:val="4"/>
        </w:numPr>
        <w:rPr>
          <w:rFonts w:ascii="Arial" w:hAnsi="Arial" w:cs="Arial"/>
        </w:rPr>
      </w:pPr>
      <w:r w:rsidRPr="008F3CC2">
        <w:rPr>
          <w:rFonts w:ascii="Arial" w:hAnsi="Arial" w:cs="Arial"/>
        </w:rPr>
        <w:t>Depleting oil, meaning a lower income in the future, which means:</w:t>
      </w:r>
    </w:p>
    <w:p w:rsidR="00361DB9" w:rsidRPr="008F3CC2" w:rsidRDefault="00361DB9" w:rsidP="004965D6">
      <w:pPr>
        <w:pStyle w:val="ListParagraph"/>
        <w:numPr>
          <w:ilvl w:val="0"/>
          <w:numId w:val="4"/>
        </w:numPr>
        <w:rPr>
          <w:rFonts w:ascii="Arial" w:hAnsi="Arial" w:cs="Arial"/>
        </w:rPr>
      </w:pPr>
      <w:r w:rsidRPr="008F3CC2">
        <w:rPr>
          <w:rFonts w:ascii="Arial" w:hAnsi="Arial" w:cs="Arial"/>
        </w:rPr>
        <w:t>Desalination cannot be paid for</w:t>
      </w:r>
    </w:p>
    <w:p w:rsidR="00361DB9" w:rsidRPr="008F3CC2" w:rsidRDefault="00361DB9" w:rsidP="004965D6">
      <w:pPr>
        <w:pStyle w:val="ListParagraph"/>
        <w:numPr>
          <w:ilvl w:val="0"/>
          <w:numId w:val="4"/>
        </w:numPr>
        <w:rPr>
          <w:rFonts w:ascii="Arial" w:hAnsi="Arial" w:cs="Arial"/>
        </w:rPr>
      </w:pPr>
      <w:r w:rsidRPr="008F3CC2">
        <w:rPr>
          <w:rFonts w:ascii="Arial" w:hAnsi="Arial" w:cs="Arial"/>
        </w:rPr>
        <w:t>Imported food cannot be bought, so more grown in this region = increased water usage</w:t>
      </w:r>
    </w:p>
    <w:p w:rsidR="00361DB9" w:rsidRPr="008F3CC2" w:rsidRDefault="00361DB9" w:rsidP="004965D6">
      <w:pPr>
        <w:pStyle w:val="ListParagraph"/>
        <w:numPr>
          <w:ilvl w:val="0"/>
          <w:numId w:val="4"/>
        </w:numPr>
        <w:rPr>
          <w:rFonts w:ascii="Arial" w:hAnsi="Arial" w:cs="Arial"/>
        </w:rPr>
      </w:pPr>
      <w:r w:rsidRPr="008F3CC2">
        <w:rPr>
          <w:rFonts w:ascii="Arial" w:hAnsi="Arial" w:cs="Arial"/>
        </w:rPr>
        <w:t>Rising young population, causing a rise in demand for water</w:t>
      </w:r>
    </w:p>
    <w:p w:rsidR="00361DB9" w:rsidRPr="008F3CC2" w:rsidRDefault="00361DB9" w:rsidP="004965D6">
      <w:pPr>
        <w:pStyle w:val="ListParagraph"/>
        <w:numPr>
          <w:ilvl w:val="0"/>
          <w:numId w:val="4"/>
        </w:numPr>
        <w:rPr>
          <w:rFonts w:ascii="Arial" w:hAnsi="Arial" w:cs="Arial"/>
        </w:rPr>
      </w:pPr>
      <w:r w:rsidRPr="008F3CC2">
        <w:rPr>
          <w:rFonts w:ascii="Arial" w:hAnsi="Arial" w:cs="Arial"/>
        </w:rPr>
        <w:t>Many countries like Turkey and Israel depend on high yield crops for their wealth</w:t>
      </w:r>
    </w:p>
    <w:p w:rsidR="00361DB9" w:rsidRPr="008F3CC2" w:rsidRDefault="00361DB9" w:rsidP="004965D6">
      <w:pPr>
        <w:pStyle w:val="ListParagraph"/>
        <w:numPr>
          <w:ilvl w:val="0"/>
          <w:numId w:val="4"/>
        </w:numPr>
        <w:rPr>
          <w:rFonts w:ascii="Arial" w:hAnsi="Arial" w:cs="Arial"/>
        </w:rPr>
      </w:pPr>
      <w:r w:rsidRPr="008F3CC2">
        <w:rPr>
          <w:rFonts w:ascii="Arial" w:hAnsi="Arial" w:cs="Arial"/>
        </w:rPr>
        <w:t>The water in the region is interconnected e.g Euphrates River = conflicts arise</w:t>
      </w:r>
    </w:p>
    <w:p w:rsidR="00361DB9" w:rsidRPr="008F3CC2" w:rsidRDefault="00361DB9" w:rsidP="004965D6">
      <w:pPr>
        <w:pStyle w:val="ListParagraph"/>
        <w:numPr>
          <w:ilvl w:val="0"/>
          <w:numId w:val="4"/>
        </w:numPr>
        <w:rPr>
          <w:rFonts w:ascii="Arial" w:hAnsi="Arial" w:cs="Arial"/>
        </w:rPr>
      </w:pPr>
      <w:r w:rsidRPr="008F3CC2">
        <w:rPr>
          <w:rFonts w:ascii="Arial" w:hAnsi="Arial" w:cs="Arial"/>
        </w:rPr>
        <w:t>Climate change will make water shortages worse here</w:t>
      </w:r>
    </w:p>
    <w:p w:rsidR="00361DB9" w:rsidRPr="008F3CC2" w:rsidRDefault="00361DB9" w:rsidP="004965D6">
      <w:pPr>
        <w:pStyle w:val="ListParagraph"/>
        <w:numPr>
          <w:ilvl w:val="0"/>
          <w:numId w:val="4"/>
        </w:numPr>
        <w:rPr>
          <w:rFonts w:ascii="Arial" w:hAnsi="Arial" w:cs="Arial"/>
        </w:rPr>
      </w:pPr>
      <w:r w:rsidRPr="008F3CC2">
        <w:rPr>
          <w:rFonts w:ascii="Arial" w:hAnsi="Arial" w:cs="Arial"/>
        </w:rPr>
        <w:t>Pollution of water sources e.g Gaza aquifer</w:t>
      </w:r>
    </w:p>
    <w:p w:rsidR="00361DB9" w:rsidRPr="008F3CC2" w:rsidRDefault="00361DB9" w:rsidP="004965D6">
      <w:pPr>
        <w:pStyle w:val="ListParagraph"/>
        <w:numPr>
          <w:ilvl w:val="0"/>
          <w:numId w:val="4"/>
        </w:numPr>
        <w:rPr>
          <w:rFonts w:ascii="Arial" w:hAnsi="Arial" w:cs="Arial"/>
        </w:rPr>
      </w:pPr>
      <w:r w:rsidRPr="008F3CC2">
        <w:rPr>
          <w:rFonts w:ascii="Arial" w:hAnsi="Arial" w:cs="Arial"/>
        </w:rPr>
        <w:t>Salt water incursion due to over use of ground water stores e.g Israeli west coast</w:t>
      </w:r>
    </w:p>
    <w:p w:rsidR="00361DB9" w:rsidRPr="008F3CC2" w:rsidRDefault="00361DB9" w:rsidP="002906CB">
      <w:pPr>
        <w:rPr>
          <w:rFonts w:ascii="Arial" w:hAnsi="Arial" w:cs="Arial"/>
        </w:rPr>
      </w:pPr>
      <w:r>
        <w:rPr>
          <w:noProof/>
          <w:lang w:eastAsia="en-GB"/>
        </w:rPr>
        <w:pict>
          <v:shape id="Picture 1" o:spid="_x0000_s1026" type="#_x0000_t75" alt="http://www.lechome.co.uk/images/Flag_of_Turkey.png" style="position:absolute;left:0;text-align:left;margin-left:186.95pt;margin-top:9.2pt;width:100.6pt;height:61.1pt;z-index:251656704;visibility:visible">
            <v:imagedata r:id="rId7" o:title=""/>
          </v:shape>
        </w:pict>
      </w:r>
    </w:p>
    <w:p w:rsidR="00361DB9" w:rsidRPr="008F3CC2" w:rsidRDefault="00361DB9" w:rsidP="002906CB">
      <w:pPr>
        <w:rPr>
          <w:rFonts w:ascii="Arial" w:hAnsi="Arial" w:cs="Arial"/>
          <w:b/>
          <w:sz w:val="24"/>
          <w:szCs w:val="24"/>
        </w:rPr>
      </w:pPr>
      <w:r w:rsidRPr="008F3CC2">
        <w:rPr>
          <w:rFonts w:ascii="Arial" w:hAnsi="Arial" w:cs="Arial"/>
          <w:b/>
          <w:sz w:val="24"/>
          <w:szCs w:val="24"/>
        </w:rPr>
        <w:t>Conflicts in the Region</w:t>
      </w:r>
    </w:p>
    <w:p w:rsidR="00361DB9" w:rsidRPr="008F3CC2" w:rsidRDefault="00361DB9" w:rsidP="002906CB">
      <w:pPr>
        <w:rPr>
          <w:rFonts w:ascii="Arial" w:hAnsi="Arial" w:cs="Arial"/>
        </w:rPr>
      </w:pPr>
    </w:p>
    <w:p w:rsidR="00361DB9" w:rsidRPr="008F3CC2" w:rsidRDefault="00361DB9" w:rsidP="002906CB">
      <w:pPr>
        <w:pStyle w:val="ListParagraph"/>
        <w:numPr>
          <w:ilvl w:val="0"/>
          <w:numId w:val="3"/>
        </w:numPr>
        <w:rPr>
          <w:rFonts w:ascii="Arial" w:hAnsi="Arial" w:cs="Arial"/>
          <w:b/>
        </w:rPr>
      </w:pPr>
      <w:r w:rsidRPr="008F3CC2">
        <w:rPr>
          <w:rFonts w:ascii="Arial" w:hAnsi="Arial" w:cs="Arial"/>
          <w:b/>
        </w:rPr>
        <w:t>Turkeys GAP Scheme</w:t>
      </w:r>
    </w:p>
    <w:p w:rsidR="00361DB9" w:rsidRPr="008F3CC2" w:rsidRDefault="00361DB9" w:rsidP="004965D6">
      <w:pPr>
        <w:pStyle w:val="ListParagraph"/>
        <w:ind w:left="644"/>
        <w:rPr>
          <w:rFonts w:ascii="Arial" w:hAnsi="Arial" w:cs="Arial"/>
        </w:rPr>
      </w:pPr>
    </w:p>
    <w:p w:rsidR="00361DB9" w:rsidRPr="008F3CC2" w:rsidRDefault="00361DB9" w:rsidP="002906CB">
      <w:pPr>
        <w:pStyle w:val="ListParagraph"/>
        <w:ind w:left="644"/>
        <w:rPr>
          <w:rFonts w:ascii="Arial" w:hAnsi="Arial" w:cs="Arial"/>
          <w:b/>
        </w:rPr>
      </w:pPr>
      <w:r w:rsidRPr="008F3CC2">
        <w:rPr>
          <w:rFonts w:ascii="Arial" w:hAnsi="Arial" w:cs="Arial"/>
          <w:b/>
        </w:rPr>
        <w:t>Aims</w:t>
      </w:r>
    </w:p>
    <w:p w:rsidR="00361DB9" w:rsidRPr="008F3CC2" w:rsidRDefault="00361DB9" w:rsidP="008F3CC2">
      <w:pPr>
        <w:pStyle w:val="ListParagraph"/>
        <w:numPr>
          <w:ilvl w:val="0"/>
          <w:numId w:val="6"/>
        </w:numPr>
        <w:rPr>
          <w:rFonts w:ascii="Arial" w:hAnsi="Arial" w:cs="Arial"/>
        </w:rPr>
      </w:pPr>
      <w:r w:rsidRPr="008F3CC2">
        <w:rPr>
          <w:rFonts w:ascii="Arial" w:hAnsi="Arial" w:cs="Arial"/>
        </w:rPr>
        <w:t>$32 billion South Eastern Anatolia project to address droughts in Southern Turkey – effects major cities of Ankara and Istanbul</w:t>
      </w:r>
    </w:p>
    <w:p w:rsidR="00361DB9" w:rsidRPr="008F3CC2" w:rsidRDefault="00361DB9" w:rsidP="008F3CC2">
      <w:pPr>
        <w:pStyle w:val="ListParagraph"/>
        <w:numPr>
          <w:ilvl w:val="0"/>
          <w:numId w:val="6"/>
        </w:numPr>
        <w:rPr>
          <w:rFonts w:ascii="Arial" w:hAnsi="Arial" w:cs="Arial"/>
        </w:rPr>
      </w:pPr>
      <w:r w:rsidRPr="008F3CC2">
        <w:rPr>
          <w:rFonts w:ascii="Arial" w:hAnsi="Arial" w:cs="Arial"/>
        </w:rPr>
        <w:t>Turkey aims to be the ‘breadbasket’ of the middle east – will therefore increase cash crops ( fruits, veg)</w:t>
      </w:r>
    </w:p>
    <w:p w:rsidR="00361DB9" w:rsidRPr="008F3CC2" w:rsidRDefault="00361DB9" w:rsidP="008F3CC2">
      <w:pPr>
        <w:pStyle w:val="ListParagraph"/>
        <w:numPr>
          <w:ilvl w:val="0"/>
          <w:numId w:val="6"/>
        </w:numPr>
        <w:rPr>
          <w:rFonts w:ascii="Arial" w:hAnsi="Arial" w:cs="Arial"/>
        </w:rPr>
      </w:pPr>
      <w:r w:rsidRPr="008F3CC2">
        <w:rPr>
          <w:rFonts w:ascii="Arial" w:hAnsi="Arial" w:cs="Arial"/>
        </w:rPr>
        <w:t>Socio-economic development – create better education , healthcare, more jobs and so stop outmigration</w:t>
      </w:r>
    </w:p>
    <w:p w:rsidR="00361DB9" w:rsidRPr="008F3CC2" w:rsidRDefault="00361DB9" w:rsidP="004965D6">
      <w:pPr>
        <w:pStyle w:val="ListParagraph"/>
        <w:ind w:left="1004"/>
        <w:rPr>
          <w:rFonts w:ascii="Arial" w:hAnsi="Arial" w:cs="Arial"/>
        </w:rPr>
      </w:pPr>
    </w:p>
    <w:p w:rsidR="00361DB9" w:rsidRPr="008F3CC2" w:rsidRDefault="00361DB9" w:rsidP="004965D6">
      <w:pPr>
        <w:rPr>
          <w:rFonts w:ascii="Arial" w:hAnsi="Arial" w:cs="Arial"/>
          <w:b/>
        </w:rPr>
      </w:pPr>
      <w:r w:rsidRPr="008F3CC2">
        <w:rPr>
          <w:rFonts w:ascii="Arial" w:hAnsi="Arial" w:cs="Arial"/>
          <w:b/>
        </w:rPr>
        <w:t xml:space="preserve">       What it will do</w:t>
      </w:r>
    </w:p>
    <w:p w:rsidR="00361DB9" w:rsidRPr="008F3CC2" w:rsidRDefault="00361DB9" w:rsidP="00ED15A0">
      <w:pPr>
        <w:pStyle w:val="ListParagraph"/>
        <w:numPr>
          <w:ilvl w:val="0"/>
          <w:numId w:val="7"/>
        </w:numPr>
        <w:rPr>
          <w:rFonts w:ascii="Arial" w:hAnsi="Arial" w:cs="Arial"/>
        </w:rPr>
      </w:pPr>
      <w:r w:rsidRPr="008F3CC2">
        <w:rPr>
          <w:rFonts w:ascii="Arial" w:hAnsi="Arial" w:cs="Arial"/>
        </w:rPr>
        <w:t>22 dams, 19 HEP plants, which produce 22% of turkey energy by 2010</w:t>
      </w:r>
    </w:p>
    <w:p w:rsidR="00361DB9" w:rsidRPr="008F3CC2" w:rsidRDefault="00361DB9" w:rsidP="00ED15A0">
      <w:pPr>
        <w:pStyle w:val="ListParagraph"/>
        <w:numPr>
          <w:ilvl w:val="0"/>
          <w:numId w:val="7"/>
        </w:numPr>
        <w:rPr>
          <w:rFonts w:ascii="Arial" w:hAnsi="Arial" w:cs="Arial"/>
        </w:rPr>
      </w:pPr>
      <w:r w:rsidRPr="008F3CC2">
        <w:rPr>
          <w:rFonts w:ascii="Arial" w:hAnsi="Arial" w:cs="Arial"/>
        </w:rPr>
        <w:t>Irrigate over 1.7 million hectares and support 7% of the population</w:t>
      </w:r>
    </w:p>
    <w:p w:rsidR="00361DB9" w:rsidRPr="008F3CC2" w:rsidRDefault="00361DB9" w:rsidP="00ED15A0">
      <w:pPr>
        <w:pStyle w:val="ListParagraph"/>
        <w:numPr>
          <w:ilvl w:val="0"/>
          <w:numId w:val="7"/>
        </w:numPr>
        <w:rPr>
          <w:rFonts w:ascii="Arial" w:hAnsi="Arial" w:cs="Arial"/>
        </w:rPr>
      </w:pPr>
      <w:r w:rsidRPr="008F3CC2">
        <w:rPr>
          <w:rFonts w:ascii="Arial" w:hAnsi="Arial" w:cs="Arial"/>
        </w:rPr>
        <w:t>South East Anatolia economy will grow by 400%</w:t>
      </w:r>
    </w:p>
    <w:p w:rsidR="00361DB9" w:rsidRPr="008F3CC2" w:rsidRDefault="00361DB9" w:rsidP="00ED15A0">
      <w:pPr>
        <w:pStyle w:val="ListParagraph"/>
        <w:numPr>
          <w:ilvl w:val="0"/>
          <w:numId w:val="7"/>
        </w:numPr>
        <w:rPr>
          <w:rFonts w:ascii="Arial" w:hAnsi="Arial" w:cs="Arial"/>
        </w:rPr>
      </w:pPr>
      <w:r w:rsidRPr="008F3CC2">
        <w:rPr>
          <w:rFonts w:ascii="Arial" w:hAnsi="Arial" w:cs="Arial"/>
        </w:rPr>
        <w:t>Will dam the Euphrates and Tigris rivers</w:t>
      </w:r>
    </w:p>
    <w:p w:rsidR="00361DB9" w:rsidRPr="008F3CC2" w:rsidRDefault="00361DB9" w:rsidP="004965D6">
      <w:pPr>
        <w:pStyle w:val="ListParagraph"/>
        <w:ind w:left="1004"/>
        <w:rPr>
          <w:rFonts w:ascii="Arial" w:hAnsi="Arial" w:cs="Arial"/>
        </w:rPr>
      </w:pPr>
    </w:p>
    <w:p w:rsidR="00361DB9" w:rsidRPr="008F3CC2" w:rsidRDefault="00361DB9" w:rsidP="008F3CC2">
      <w:pPr>
        <w:pStyle w:val="ListParagraph"/>
        <w:ind w:left="1004" w:hanging="295"/>
        <w:rPr>
          <w:rFonts w:ascii="Arial" w:hAnsi="Arial" w:cs="Arial"/>
          <w:b/>
        </w:rPr>
      </w:pPr>
      <w:r w:rsidRPr="008F3CC2">
        <w:rPr>
          <w:rFonts w:ascii="Arial" w:hAnsi="Arial" w:cs="Arial"/>
          <w:b/>
        </w:rPr>
        <w:t>Concerns</w:t>
      </w:r>
    </w:p>
    <w:p w:rsidR="00361DB9" w:rsidRPr="008F3CC2" w:rsidRDefault="00361DB9" w:rsidP="00ED15A0">
      <w:pPr>
        <w:pStyle w:val="ListParagraph"/>
        <w:numPr>
          <w:ilvl w:val="0"/>
          <w:numId w:val="8"/>
        </w:numPr>
        <w:rPr>
          <w:rFonts w:ascii="Arial" w:hAnsi="Arial" w:cs="Arial"/>
        </w:rPr>
      </w:pPr>
      <w:r w:rsidRPr="008F3CC2">
        <w:rPr>
          <w:rFonts w:ascii="Arial" w:hAnsi="Arial" w:cs="Arial"/>
        </w:rPr>
        <w:t>Syria and Iraq are unhappy as these rivers provide most of there water. This makes it a Geopolitical issue ( geography, economic and politics are interconnected)</w:t>
      </w:r>
    </w:p>
    <w:p w:rsidR="00361DB9" w:rsidRPr="008F3CC2" w:rsidRDefault="00361DB9" w:rsidP="00ED15A0">
      <w:pPr>
        <w:pStyle w:val="ListParagraph"/>
        <w:numPr>
          <w:ilvl w:val="0"/>
          <w:numId w:val="8"/>
        </w:numPr>
        <w:rPr>
          <w:rFonts w:ascii="Arial" w:hAnsi="Arial" w:cs="Arial"/>
        </w:rPr>
      </w:pPr>
      <w:r w:rsidRPr="008F3CC2">
        <w:rPr>
          <w:rFonts w:ascii="Arial" w:hAnsi="Arial" w:cs="Arial"/>
        </w:rPr>
        <w:t>Ilisu Dam on the Tigris was proposed but they could not initially get funding due to the impact this was going to have ( World Bank, Uk Gov, Skansa Swedish TNC all pulled out – key players) because it was going to :</w:t>
      </w:r>
    </w:p>
    <w:p w:rsidR="00361DB9" w:rsidRPr="008F3CC2" w:rsidRDefault="00361DB9" w:rsidP="00ED15A0">
      <w:pPr>
        <w:pStyle w:val="ListParagraph"/>
        <w:numPr>
          <w:ilvl w:val="0"/>
          <w:numId w:val="8"/>
        </w:numPr>
        <w:rPr>
          <w:rFonts w:ascii="Arial" w:hAnsi="Arial" w:cs="Arial"/>
        </w:rPr>
      </w:pPr>
      <w:r w:rsidRPr="008F3CC2">
        <w:rPr>
          <w:rFonts w:ascii="Arial" w:hAnsi="Arial" w:cs="Arial"/>
        </w:rPr>
        <w:t>Flood nearly 80,000 homes</w:t>
      </w:r>
    </w:p>
    <w:p w:rsidR="00361DB9" w:rsidRPr="008F3CC2" w:rsidRDefault="00361DB9" w:rsidP="00ED15A0">
      <w:pPr>
        <w:pStyle w:val="ListParagraph"/>
        <w:numPr>
          <w:ilvl w:val="0"/>
          <w:numId w:val="8"/>
        </w:numPr>
        <w:rPr>
          <w:rFonts w:ascii="Arial" w:hAnsi="Arial" w:cs="Arial"/>
        </w:rPr>
      </w:pPr>
      <w:r w:rsidRPr="008F3CC2">
        <w:rPr>
          <w:rFonts w:ascii="Arial" w:hAnsi="Arial" w:cs="Arial"/>
        </w:rPr>
        <w:t>Displace tens of thousands of kurds</w:t>
      </w:r>
    </w:p>
    <w:p w:rsidR="00361DB9" w:rsidRPr="008F3CC2" w:rsidRDefault="00361DB9" w:rsidP="00ED15A0">
      <w:pPr>
        <w:pStyle w:val="ListParagraph"/>
        <w:numPr>
          <w:ilvl w:val="0"/>
          <w:numId w:val="8"/>
        </w:numPr>
        <w:rPr>
          <w:rFonts w:ascii="Arial" w:hAnsi="Arial" w:cs="Arial"/>
        </w:rPr>
      </w:pPr>
      <w:r w:rsidRPr="008F3CC2">
        <w:rPr>
          <w:rFonts w:ascii="Arial" w:hAnsi="Arial" w:cs="Arial"/>
        </w:rPr>
        <w:t>Cause waterborne disease and Malaria to occur more</w:t>
      </w:r>
    </w:p>
    <w:p w:rsidR="00361DB9" w:rsidRPr="008F3CC2" w:rsidRDefault="00361DB9" w:rsidP="00ED15A0">
      <w:pPr>
        <w:pStyle w:val="ListParagraph"/>
        <w:numPr>
          <w:ilvl w:val="0"/>
          <w:numId w:val="8"/>
        </w:numPr>
        <w:rPr>
          <w:rFonts w:ascii="Arial" w:hAnsi="Arial" w:cs="Arial"/>
        </w:rPr>
      </w:pPr>
      <w:r w:rsidRPr="008F3CC2">
        <w:rPr>
          <w:rFonts w:ascii="Arial" w:hAnsi="Arial" w:cs="Arial"/>
        </w:rPr>
        <w:t>Rotting veg would release methane and Co2 , so meaning it was damaging the environment</w:t>
      </w:r>
    </w:p>
    <w:p w:rsidR="00361DB9" w:rsidRPr="008F3CC2" w:rsidRDefault="00361DB9" w:rsidP="004965D6">
      <w:pPr>
        <w:rPr>
          <w:rFonts w:ascii="Arial" w:hAnsi="Arial" w:cs="Arial"/>
        </w:rPr>
      </w:pPr>
    </w:p>
    <w:p w:rsidR="00361DB9" w:rsidRPr="008F3CC2" w:rsidRDefault="00361DB9" w:rsidP="008F3CC2">
      <w:pPr>
        <w:ind w:firstLine="425"/>
        <w:rPr>
          <w:rFonts w:ascii="Arial" w:hAnsi="Arial" w:cs="Arial"/>
          <w:b/>
        </w:rPr>
      </w:pPr>
      <w:r w:rsidRPr="008F3CC2">
        <w:rPr>
          <w:rFonts w:ascii="Arial" w:hAnsi="Arial" w:cs="Arial"/>
          <w:b/>
        </w:rPr>
        <w:t>Future</w:t>
      </w:r>
    </w:p>
    <w:p w:rsidR="00361DB9" w:rsidRPr="008F3CC2" w:rsidRDefault="00361DB9" w:rsidP="00ED15A0">
      <w:pPr>
        <w:pStyle w:val="ListParagraph"/>
        <w:numPr>
          <w:ilvl w:val="0"/>
          <w:numId w:val="9"/>
        </w:numPr>
        <w:rPr>
          <w:rFonts w:ascii="Arial" w:hAnsi="Arial" w:cs="Arial"/>
        </w:rPr>
      </w:pPr>
      <w:r w:rsidRPr="008F3CC2">
        <w:rPr>
          <w:rFonts w:ascii="Arial" w:hAnsi="Arial" w:cs="Arial"/>
        </w:rPr>
        <w:t>2004 Ilisu Dam scheme amended ( still caused the displacement of the kurds). Funded by 3 companies combining</w:t>
      </w:r>
    </w:p>
    <w:p w:rsidR="00361DB9" w:rsidRPr="008F3CC2" w:rsidRDefault="00361DB9" w:rsidP="00ED15A0">
      <w:pPr>
        <w:pStyle w:val="ListParagraph"/>
        <w:numPr>
          <w:ilvl w:val="0"/>
          <w:numId w:val="9"/>
        </w:numPr>
        <w:rPr>
          <w:rFonts w:ascii="Arial" w:hAnsi="Arial" w:cs="Arial"/>
        </w:rPr>
      </w:pPr>
      <w:r w:rsidRPr="008F3CC2">
        <w:rPr>
          <w:rFonts w:ascii="Arial" w:hAnsi="Arial" w:cs="Arial"/>
        </w:rPr>
        <w:t>Water was released to help out Syria, but not Iraq</w:t>
      </w:r>
    </w:p>
    <w:p w:rsidR="00361DB9" w:rsidRPr="008F3CC2" w:rsidRDefault="00361DB9" w:rsidP="00ED15A0">
      <w:pPr>
        <w:pStyle w:val="ListParagraph"/>
        <w:numPr>
          <w:ilvl w:val="0"/>
          <w:numId w:val="9"/>
        </w:numPr>
        <w:rPr>
          <w:rFonts w:ascii="Arial" w:hAnsi="Arial" w:cs="Arial"/>
        </w:rPr>
      </w:pPr>
      <w:r w:rsidRPr="008F3CC2">
        <w:rPr>
          <w:rFonts w:ascii="Arial" w:hAnsi="Arial" w:cs="Arial"/>
        </w:rPr>
        <w:t>New plan is to create Cizre Dam – will take water out of the Tigris for irrigation and so annoy Syria and Iran</w:t>
      </w:r>
    </w:p>
    <w:p w:rsidR="00361DB9" w:rsidRPr="008F3CC2" w:rsidRDefault="00361DB9" w:rsidP="00EE4CC3">
      <w:pPr>
        <w:rPr>
          <w:rFonts w:ascii="Arial" w:hAnsi="Arial" w:cs="Arial"/>
        </w:rPr>
      </w:pPr>
    </w:p>
    <w:p w:rsidR="00361DB9" w:rsidRDefault="00361DB9" w:rsidP="00163C73">
      <w:pPr>
        <w:pStyle w:val="ListParagraph"/>
        <w:ind w:left="644"/>
        <w:rPr>
          <w:rFonts w:ascii="Arial" w:hAnsi="Arial" w:cs="Arial"/>
          <w:b/>
          <w:sz w:val="24"/>
          <w:szCs w:val="24"/>
        </w:rPr>
      </w:pPr>
    </w:p>
    <w:p w:rsidR="00361DB9" w:rsidRDefault="00361DB9" w:rsidP="00163C73">
      <w:pPr>
        <w:pStyle w:val="ListParagraph"/>
        <w:ind w:left="644"/>
        <w:rPr>
          <w:rFonts w:ascii="Arial" w:hAnsi="Arial" w:cs="Arial"/>
          <w:b/>
          <w:sz w:val="24"/>
          <w:szCs w:val="24"/>
        </w:rPr>
      </w:pPr>
      <w:r>
        <w:rPr>
          <w:noProof/>
          <w:lang w:eastAsia="en-GB"/>
        </w:rPr>
        <w:pict>
          <v:shape id="Picture 7" o:spid="_x0000_s1027" type="#_x0000_t75" alt="https://www.pjtv.com/content-images/Israel_flag.gif" style="position:absolute;left:0;text-align:left;margin-left:253.95pt;margin-top:5.1pt;width:152.05pt;height:101.2pt;z-index:251658752;visibility:visible">
            <v:imagedata r:id="rId8" o:title=""/>
          </v:shape>
        </w:pict>
      </w:r>
      <w:r>
        <w:rPr>
          <w:noProof/>
          <w:lang w:eastAsia="en-GB"/>
        </w:rPr>
        <w:pict>
          <v:shape id="Picture 4" o:spid="_x0000_s1028" type="#_x0000_t75" alt="http://www.globalsecurity.org/military/world/israel/images/israel04.jpg" style="position:absolute;left:0;text-align:left;margin-left:100.75pt;margin-top:-14.95pt;width:120.3pt;height:127.25pt;z-index:-251658752;visibility:visible">
            <v:imagedata r:id="rId9" o:title=""/>
          </v:shape>
        </w:pict>
      </w:r>
    </w:p>
    <w:p w:rsidR="00361DB9" w:rsidRDefault="00361DB9" w:rsidP="00163C73">
      <w:pPr>
        <w:pStyle w:val="ListParagraph"/>
        <w:ind w:left="644"/>
        <w:rPr>
          <w:rFonts w:ascii="Arial" w:hAnsi="Arial" w:cs="Arial"/>
          <w:b/>
          <w:sz w:val="24"/>
          <w:szCs w:val="24"/>
        </w:rPr>
      </w:pPr>
    </w:p>
    <w:p w:rsidR="00361DB9" w:rsidRDefault="00361DB9" w:rsidP="00163C73">
      <w:pPr>
        <w:pStyle w:val="ListParagraph"/>
        <w:ind w:left="644"/>
        <w:rPr>
          <w:rFonts w:ascii="Arial" w:hAnsi="Arial" w:cs="Arial"/>
          <w:b/>
          <w:sz w:val="24"/>
          <w:szCs w:val="24"/>
        </w:rPr>
      </w:pPr>
    </w:p>
    <w:p w:rsidR="00361DB9" w:rsidRPr="00163C73" w:rsidRDefault="00361DB9" w:rsidP="00163C73">
      <w:pPr>
        <w:pStyle w:val="ListParagraph"/>
        <w:ind w:left="644"/>
        <w:rPr>
          <w:rFonts w:ascii="Arial" w:hAnsi="Arial" w:cs="Arial"/>
          <w:b/>
          <w:sz w:val="24"/>
          <w:szCs w:val="24"/>
        </w:rPr>
      </w:pPr>
    </w:p>
    <w:p w:rsidR="00361DB9" w:rsidRPr="00163C73" w:rsidRDefault="00361DB9" w:rsidP="00163C73">
      <w:pPr>
        <w:pStyle w:val="ListParagraph"/>
        <w:numPr>
          <w:ilvl w:val="0"/>
          <w:numId w:val="3"/>
        </w:numPr>
        <w:rPr>
          <w:rFonts w:ascii="Arial" w:hAnsi="Arial" w:cs="Arial"/>
          <w:b/>
          <w:sz w:val="24"/>
          <w:szCs w:val="24"/>
        </w:rPr>
      </w:pPr>
      <w:r w:rsidRPr="00ED15A0">
        <w:rPr>
          <w:rFonts w:ascii="Arial" w:hAnsi="Arial" w:cs="Arial"/>
          <w:b/>
          <w:sz w:val="24"/>
          <w:szCs w:val="24"/>
        </w:rPr>
        <w:t>Israel</w:t>
      </w:r>
    </w:p>
    <w:p w:rsidR="00361DB9" w:rsidRPr="008F3CC2" w:rsidRDefault="00361DB9" w:rsidP="00163C73">
      <w:pPr>
        <w:ind w:left="0"/>
        <w:rPr>
          <w:rFonts w:ascii="Arial" w:hAnsi="Arial" w:cs="Arial"/>
        </w:rPr>
      </w:pPr>
    </w:p>
    <w:p w:rsidR="00361DB9" w:rsidRDefault="00361DB9" w:rsidP="00ED15A0">
      <w:pPr>
        <w:ind w:firstLine="425"/>
        <w:rPr>
          <w:rFonts w:ascii="Arial" w:hAnsi="Arial" w:cs="Arial"/>
          <w:b/>
        </w:rPr>
      </w:pPr>
    </w:p>
    <w:p w:rsidR="00361DB9" w:rsidRDefault="00361DB9" w:rsidP="00ED15A0">
      <w:pPr>
        <w:ind w:firstLine="425"/>
        <w:rPr>
          <w:rFonts w:ascii="Arial" w:hAnsi="Arial" w:cs="Arial"/>
          <w:b/>
        </w:rPr>
      </w:pPr>
      <w:r w:rsidRPr="00ED15A0">
        <w:rPr>
          <w:rFonts w:ascii="Arial" w:hAnsi="Arial" w:cs="Arial"/>
          <w:b/>
        </w:rPr>
        <w:t>Past</w:t>
      </w:r>
    </w:p>
    <w:p w:rsidR="00361DB9" w:rsidRPr="00ED15A0" w:rsidRDefault="00361DB9" w:rsidP="00163C73">
      <w:pPr>
        <w:rPr>
          <w:rFonts w:ascii="Arial" w:hAnsi="Arial" w:cs="Arial"/>
          <w:b/>
        </w:rPr>
      </w:pPr>
    </w:p>
    <w:p w:rsidR="00361DB9" w:rsidRPr="008F3CC2" w:rsidRDefault="00361DB9" w:rsidP="00ED15A0">
      <w:pPr>
        <w:ind w:firstLine="567"/>
        <w:rPr>
          <w:rFonts w:ascii="Arial" w:hAnsi="Arial" w:cs="Arial"/>
        </w:rPr>
      </w:pPr>
      <w:r w:rsidRPr="008F3CC2">
        <w:rPr>
          <w:rFonts w:ascii="Arial" w:hAnsi="Arial" w:cs="Arial"/>
        </w:rPr>
        <w:t>Israel had been in various conflict to ensure that water pathways (how water flow )are kept clear e.g :</w:t>
      </w:r>
    </w:p>
    <w:p w:rsidR="00361DB9" w:rsidRPr="008F3CC2" w:rsidRDefault="00361DB9" w:rsidP="00EE4CC3">
      <w:pPr>
        <w:rPr>
          <w:rFonts w:ascii="Arial" w:hAnsi="Arial" w:cs="Arial"/>
        </w:rPr>
      </w:pPr>
    </w:p>
    <w:p w:rsidR="00361DB9" w:rsidRPr="008F3CC2" w:rsidRDefault="00361DB9" w:rsidP="00ED15A0">
      <w:pPr>
        <w:pStyle w:val="ListParagraph"/>
        <w:numPr>
          <w:ilvl w:val="0"/>
          <w:numId w:val="11"/>
        </w:numPr>
        <w:rPr>
          <w:rFonts w:ascii="Arial" w:hAnsi="Arial" w:cs="Arial"/>
        </w:rPr>
      </w:pPr>
      <w:r w:rsidRPr="008F3CC2">
        <w:rPr>
          <w:rFonts w:ascii="Arial" w:hAnsi="Arial" w:cs="Arial"/>
        </w:rPr>
        <w:t>1967 Six day war – an Israeli reaction to the Syrian attempt to divert the River Jordan. It resulted in Israel gaining  - West Bank from Jordan, Golan Heights from Syria and the Gaza strip from Egypt</w:t>
      </w:r>
    </w:p>
    <w:p w:rsidR="00361DB9" w:rsidRPr="008F3CC2" w:rsidRDefault="00361DB9" w:rsidP="00ED15A0">
      <w:pPr>
        <w:pStyle w:val="ListParagraph"/>
        <w:numPr>
          <w:ilvl w:val="0"/>
          <w:numId w:val="11"/>
        </w:numPr>
        <w:rPr>
          <w:rFonts w:ascii="Arial" w:hAnsi="Arial" w:cs="Arial"/>
        </w:rPr>
      </w:pPr>
      <w:r w:rsidRPr="008F3CC2">
        <w:rPr>
          <w:rFonts w:ascii="Arial" w:hAnsi="Arial" w:cs="Arial"/>
        </w:rPr>
        <w:t>1994 Jordan Peace treaty – Israel led agreements over the sustainable use of the Yarmouk river</w:t>
      </w:r>
    </w:p>
    <w:p w:rsidR="00361DB9" w:rsidRPr="008F3CC2" w:rsidRDefault="00361DB9" w:rsidP="00ED15A0">
      <w:pPr>
        <w:pStyle w:val="ListParagraph"/>
        <w:numPr>
          <w:ilvl w:val="0"/>
          <w:numId w:val="11"/>
        </w:numPr>
        <w:rPr>
          <w:rFonts w:ascii="Arial" w:hAnsi="Arial" w:cs="Arial"/>
        </w:rPr>
      </w:pPr>
      <w:r w:rsidRPr="008F3CC2">
        <w:rPr>
          <w:rFonts w:ascii="Arial" w:hAnsi="Arial" w:cs="Arial"/>
        </w:rPr>
        <w:t>2000 Summit at Camp David in the US. Israel offered up land to the Palestinians, but not water</w:t>
      </w:r>
    </w:p>
    <w:p w:rsidR="00361DB9" w:rsidRPr="008F3CC2" w:rsidRDefault="00361DB9" w:rsidP="00ED15A0">
      <w:pPr>
        <w:pStyle w:val="ListParagraph"/>
        <w:numPr>
          <w:ilvl w:val="0"/>
          <w:numId w:val="11"/>
        </w:numPr>
        <w:rPr>
          <w:rFonts w:ascii="Arial" w:hAnsi="Arial" w:cs="Arial"/>
        </w:rPr>
      </w:pPr>
      <w:r w:rsidRPr="008F3CC2">
        <w:rPr>
          <w:rFonts w:ascii="Arial" w:hAnsi="Arial" w:cs="Arial"/>
        </w:rPr>
        <w:t>2004/5 Turkey agreed to ship water to Israel in return for high tech military support</w:t>
      </w:r>
    </w:p>
    <w:p w:rsidR="00361DB9" w:rsidRPr="008F3CC2" w:rsidRDefault="00361DB9" w:rsidP="00ED15A0">
      <w:pPr>
        <w:pStyle w:val="ListParagraph"/>
        <w:numPr>
          <w:ilvl w:val="0"/>
          <w:numId w:val="11"/>
        </w:numPr>
        <w:rPr>
          <w:rFonts w:ascii="Arial" w:hAnsi="Arial" w:cs="Arial"/>
        </w:rPr>
      </w:pPr>
      <w:r w:rsidRPr="008F3CC2">
        <w:rPr>
          <w:rFonts w:ascii="Arial" w:hAnsi="Arial" w:cs="Arial"/>
        </w:rPr>
        <w:t>2005/6 The Litani River disputes between Lebanon and Israel</w:t>
      </w:r>
    </w:p>
    <w:p w:rsidR="00361DB9" w:rsidRPr="008F3CC2" w:rsidRDefault="00361DB9" w:rsidP="00566FEF">
      <w:pPr>
        <w:rPr>
          <w:rFonts w:ascii="Arial" w:hAnsi="Arial" w:cs="Arial"/>
        </w:rPr>
      </w:pPr>
    </w:p>
    <w:p w:rsidR="00361DB9" w:rsidRDefault="00361DB9" w:rsidP="00ED15A0">
      <w:pPr>
        <w:ind w:firstLine="425"/>
        <w:rPr>
          <w:rFonts w:ascii="Arial" w:hAnsi="Arial" w:cs="Arial"/>
          <w:b/>
        </w:rPr>
      </w:pPr>
      <w:r w:rsidRPr="00ED15A0">
        <w:rPr>
          <w:rFonts w:ascii="Arial" w:hAnsi="Arial" w:cs="Arial"/>
          <w:b/>
        </w:rPr>
        <w:t>Where they get water from</w:t>
      </w:r>
    </w:p>
    <w:p w:rsidR="00361DB9" w:rsidRPr="00ED15A0" w:rsidRDefault="00361DB9" w:rsidP="00ED15A0">
      <w:pPr>
        <w:ind w:firstLine="425"/>
        <w:rPr>
          <w:rFonts w:ascii="Arial" w:hAnsi="Arial" w:cs="Arial"/>
          <w:b/>
        </w:rPr>
      </w:pPr>
    </w:p>
    <w:p w:rsidR="00361DB9" w:rsidRDefault="00361DB9" w:rsidP="00ED15A0">
      <w:pPr>
        <w:ind w:left="851"/>
        <w:rPr>
          <w:rFonts w:ascii="Arial" w:hAnsi="Arial" w:cs="Arial"/>
        </w:rPr>
      </w:pPr>
      <w:r w:rsidRPr="008F3CC2">
        <w:rPr>
          <w:rFonts w:ascii="Arial" w:hAnsi="Arial" w:cs="Arial"/>
        </w:rPr>
        <w:t>Current over consumption of water by the Israelis is not sustainable. They use 2200 billion litres a year, but naturally only have 1700. Water comes from:</w:t>
      </w:r>
    </w:p>
    <w:p w:rsidR="00361DB9" w:rsidRPr="008F3CC2" w:rsidRDefault="00361DB9" w:rsidP="00566FEF">
      <w:pPr>
        <w:rPr>
          <w:rFonts w:ascii="Arial" w:hAnsi="Arial" w:cs="Arial"/>
        </w:rPr>
      </w:pPr>
    </w:p>
    <w:p w:rsidR="00361DB9" w:rsidRPr="008F3CC2" w:rsidRDefault="00361DB9" w:rsidP="00ED15A0">
      <w:pPr>
        <w:pStyle w:val="ListParagraph"/>
        <w:numPr>
          <w:ilvl w:val="0"/>
          <w:numId w:val="12"/>
        </w:numPr>
        <w:rPr>
          <w:rFonts w:ascii="Arial" w:hAnsi="Arial" w:cs="Arial"/>
        </w:rPr>
      </w:pPr>
      <w:r w:rsidRPr="008F3CC2">
        <w:rPr>
          <w:rFonts w:ascii="Arial" w:hAnsi="Arial" w:cs="Arial"/>
        </w:rPr>
        <w:t>25% natural</w:t>
      </w:r>
    </w:p>
    <w:p w:rsidR="00361DB9" w:rsidRPr="008F3CC2" w:rsidRDefault="00361DB9" w:rsidP="00ED15A0">
      <w:pPr>
        <w:pStyle w:val="ListParagraph"/>
        <w:numPr>
          <w:ilvl w:val="0"/>
          <w:numId w:val="12"/>
        </w:numPr>
        <w:rPr>
          <w:rFonts w:ascii="Arial" w:hAnsi="Arial" w:cs="Arial"/>
        </w:rPr>
      </w:pPr>
      <w:r w:rsidRPr="008F3CC2">
        <w:rPr>
          <w:rFonts w:ascii="Arial" w:hAnsi="Arial" w:cs="Arial"/>
        </w:rPr>
        <w:t>The Sea of Galilee , fed by the river Jordan and tributaries in the Golan heights</w:t>
      </w:r>
    </w:p>
    <w:p w:rsidR="00361DB9" w:rsidRPr="008F3CC2" w:rsidRDefault="00361DB9" w:rsidP="00ED15A0">
      <w:pPr>
        <w:pStyle w:val="ListParagraph"/>
        <w:numPr>
          <w:ilvl w:val="0"/>
          <w:numId w:val="12"/>
        </w:numPr>
        <w:rPr>
          <w:rFonts w:ascii="Arial" w:hAnsi="Arial" w:cs="Arial"/>
        </w:rPr>
      </w:pPr>
      <w:r w:rsidRPr="008F3CC2">
        <w:rPr>
          <w:rFonts w:ascii="Arial" w:hAnsi="Arial" w:cs="Arial"/>
        </w:rPr>
        <w:t>Mountain Aquifers – mainly in the West Bank. This is shared 80% Israel, 18% Palestine, 2% unavailable</w:t>
      </w:r>
    </w:p>
    <w:p w:rsidR="00361DB9" w:rsidRPr="008F3CC2" w:rsidRDefault="00361DB9" w:rsidP="00ED15A0">
      <w:pPr>
        <w:pStyle w:val="ListParagraph"/>
        <w:numPr>
          <w:ilvl w:val="0"/>
          <w:numId w:val="12"/>
        </w:numPr>
        <w:rPr>
          <w:rFonts w:ascii="Arial" w:hAnsi="Arial" w:cs="Arial"/>
        </w:rPr>
      </w:pPr>
      <w:r w:rsidRPr="008F3CC2">
        <w:rPr>
          <w:rFonts w:ascii="Arial" w:hAnsi="Arial" w:cs="Arial"/>
        </w:rPr>
        <w:t>Coastal Aquifer – Israel controls 90% of this</w:t>
      </w:r>
    </w:p>
    <w:p w:rsidR="00361DB9" w:rsidRPr="008F3CC2" w:rsidRDefault="00361DB9" w:rsidP="00566FEF">
      <w:pPr>
        <w:rPr>
          <w:rFonts w:ascii="Arial" w:hAnsi="Arial" w:cs="Arial"/>
        </w:rPr>
      </w:pPr>
    </w:p>
    <w:p w:rsidR="00361DB9" w:rsidRDefault="00361DB9" w:rsidP="00ED15A0">
      <w:pPr>
        <w:ind w:firstLine="425"/>
        <w:rPr>
          <w:rFonts w:ascii="Arial" w:hAnsi="Arial" w:cs="Arial"/>
          <w:b/>
        </w:rPr>
      </w:pPr>
      <w:r w:rsidRPr="00ED15A0">
        <w:rPr>
          <w:rFonts w:ascii="Arial" w:hAnsi="Arial" w:cs="Arial"/>
          <w:b/>
        </w:rPr>
        <w:t>Problems faced here:</w:t>
      </w:r>
    </w:p>
    <w:p w:rsidR="00361DB9" w:rsidRPr="00ED15A0" w:rsidRDefault="00361DB9" w:rsidP="00ED15A0">
      <w:pPr>
        <w:ind w:firstLine="425"/>
        <w:rPr>
          <w:rFonts w:ascii="Arial" w:hAnsi="Arial" w:cs="Arial"/>
          <w:b/>
        </w:rPr>
      </w:pPr>
    </w:p>
    <w:p w:rsidR="00361DB9" w:rsidRPr="008F3CC2" w:rsidRDefault="00361DB9" w:rsidP="00ED15A0">
      <w:pPr>
        <w:pStyle w:val="ListParagraph"/>
        <w:numPr>
          <w:ilvl w:val="0"/>
          <w:numId w:val="13"/>
        </w:numPr>
        <w:rPr>
          <w:rFonts w:ascii="Arial" w:hAnsi="Arial" w:cs="Arial"/>
        </w:rPr>
      </w:pPr>
      <w:r w:rsidRPr="008F3CC2">
        <w:rPr>
          <w:rFonts w:ascii="Arial" w:hAnsi="Arial" w:cs="Arial"/>
        </w:rPr>
        <w:t>Syria want the boarders to be reinstated to before 1967 = Golan height would be Syrian = 25% of Israel’s water is threaten</w:t>
      </w:r>
      <w:r>
        <w:rPr>
          <w:rFonts w:ascii="Arial" w:hAnsi="Arial" w:cs="Arial"/>
        </w:rPr>
        <w:t>ed</w:t>
      </w:r>
      <w:r w:rsidRPr="008F3CC2">
        <w:rPr>
          <w:rFonts w:ascii="Arial" w:hAnsi="Arial" w:cs="Arial"/>
        </w:rPr>
        <w:t xml:space="preserve"> due to poor water management in Syria / GAP project making them divert the water here</w:t>
      </w:r>
    </w:p>
    <w:p w:rsidR="00361DB9" w:rsidRPr="008F3CC2" w:rsidRDefault="00361DB9" w:rsidP="00ED15A0">
      <w:pPr>
        <w:pStyle w:val="ListParagraph"/>
        <w:numPr>
          <w:ilvl w:val="0"/>
          <w:numId w:val="13"/>
        </w:numPr>
        <w:rPr>
          <w:rFonts w:ascii="Arial" w:hAnsi="Arial" w:cs="Arial"/>
        </w:rPr>
      </w:pPr>
      <w:r w:rsidRPr="008F3CC2">
        <w:rPr>
          <w:rFonts w:ascii="Arial" w:hAnsi="Arial" w:cs="Arial"/>
        </w:rPr>
        <w:t>Mountain Aquifers are in the disputed West Bank and urban growth has increased pumping – led to pollution</w:t>
      </w:r>
    </w:p>
    <w:p w:rsidR="00361DB9" w:rsidRPr="008F3CC2" w:rsidRDefault="00361DB9" w:rsidP="00ED15A0">
      <w:pPr>
        <w:pStyle w:val="ListParagraph"/>
        <w:numPr>
          <w:ilvl w:val="0"/>
          <w:numId w:val="13"/>
        </w:numPr>
        <w:rPr>
          <w:rFonts w:ascii="Arial" w:hAnsi="Arial" w:cs="Arial"/>
        </w:rPr>
      </w:pPr>
      <w:r w:rsidRPr="008F3CC2">
        <w:rPr>
          <w:rFonts w:ascii="Arial" w:hAnsi="Arial" w:cs="Arial"/>
        </w:rPr>
        <w:t>The coastal aquifers have been over pumped, leading to salt water incursion</w:t>
      </w:r>
    </w:p>
    <w:p w:rsidR="00361DB9" w:rsidRPr="008F3CC2" w:rsidRDefault="00361DB9" w:rsidP="00ED15A0">
      <w:pPr>
        <w:pStyle w:val="ListParagraph"/>
        <w:numPr>
          <w:ilvl w:val="0"/>
          <w:numId w:val="13"/>
        </w:numPr>
        <w:rPr>
          <w:rFonts w:ascii="Arial" w:hAnsi="Arial" w:cs="Arial"/>
        </w:rPr>
      </w:pPr>
      <w:r w:rsidRPr="008F3CC2">
        <w:rPr>
          <w:rFonts w:ascii="Arial" w:hAnsi="Arial" w:cs="Arial"/>
        </w:rPr>
        <w:t>The flow of the River Jordan is being over used and the Dead Sea is drying up</w:t>
      </w:r>
    </w:p>
    <w:p w:rsidR="00361DB9" w:rsidRPr="008F3CC2" w:rsidRDefault="00361DB9" w:rsidP="00ED15A0">
      <w:pPr>
        <w:pStyle w:val="ListParagraph"/>
        <w:numPr>
          <w:ilvl w:val="0"/>
          <w:numId w:val="13"/>
        </w:numPr>
        <w:rPr>
          <w:rFonts w:ascii="Arial" w:hAnsi="Arial" w:cs="Arial"/>
        </w:rPr>
      </w:pPr>
      <w:r w:rsidRPr="008F3CC2">
        <w:rPr>
          <w:rFonts w:ascii="Arial" w:hAnsi="Arial" w:cs="Arial"/>
        </w:rPr>
        <w:t>Lots of mistrust here between the Palestinians and Israelis, making the situation worse e.g the construction of the ‘dividing wall’ in the West Bank led ot the destruction of wells and separated Palestinians from water sources. The line of the barrier follow the Western Mountain Aquifer, so giving Ireal access to this water</w:t>
      </w:r>
    </w:p>
    <w:p w:rsidR="00361DB9" w:rsidRPr="008F3CC2" w:rsidRDefault="00361DB9" w:rsidP="00826177">
      <w:pPr>
        <w:rPr>
          <w:rFonts w:ascii="Arial" w:hAnsi="Arial" w:cs="Arial"/>
        </w:rPr>
      </w:pPr>
    </w:p>
    <w:p w:rsidR="00361DB9" w:rsidRPr="00ED15A0" w:rsidRDefault="00361DB9" w:rsidP="00ED15A0">
      <w:pPr>
        <w:ind w:firstLine="425"/>
        <w:rPr>
          <w:rFonts w:ascii="Arial" w:hAnsi="Arial" w:cs="Arial"/>
          <w:b/>
        </w:rPr>
      </w:pPr>
      <w:r w:rsidRPr="00ED15A0">
        <w:rPr>
          <w:rFonts w:ascii="Arial" w:hAnsi="Arial" w:cs="Arial"/>
          <w:b/>
        </w:rPr>
        <w:t>Future</w:t>
      </w:r>
    </w:p>
    <w:p w:rsidR="00361DB9" w:rsidRPr="008F3CC2" w:rsidRDefault="00361DB9" w:rsidP="00826177">
      <w:pPr>
        <w:rPr>
          <w:rFonts w:ascii="Arial" w:hAnsi="Arial" w:cs="Arial"/>
        </w:rPr>
      </w:pPr>
    </w:p>
    <w:p w:rsidR="00361DB9" w:rsidRPr="008F3CC2" w:rsidRDefault="00361DB9" w:rsidP="00ED15A0">
      <w:pPr>
        <w:pStyle w:val="ListParagraph"/>
        <w:numPr>
          <w:ilvl w:val="0"/>
          <w:numId w:val="5"/>
        </w:numPr>
        <w:ind w:left="1276" w:hanging="425"/>
        <w:rPr>
          <w:rFonts w:ascii="Arial" w:hAnsi="Arial" w:cs="Arial"/>
        </w:rPr>
      </w:pPr>
      <w:r w:rsidRPr="008F3CC2">
        <w:rPr>
          <w:rFonts w:ascii="Arial" w:hAnsi="Arial" w:cs="Arial"/>
        </w:rPr>
        <w:t>National Water  Carrier system set up by government in 1959 – involved drip-fed irrigation to take water to the Negev Desert settlements</w:t>
      </w:r>
    </w:p>
    <w:p w:rsidR="00361DB9" w:rsidRPr="008F3CC2" w:rsidRDefault="00361DB9" w:rsidP="00ED15A0">
      <w:pPr>
        <w:pStyle w:val="ListParagraph"/>
        <w:numPr>
          <w:ilvl w:val="0"/>
          <w:numId w:val="5"/>
        </w:numPr>
        <w:ind w:left="1276" w:hanging="425"/>
        <w:rPr>
          <w:rFonts w:ascii="Arial" w:hAnsi="Arial" w:cs="Arial"/>
        </w:rPr>
      </w:pPr>
      <w:r w:rsidRPr="008F3CC2">
        <w:rPr>
          <w:rFonts w:ascii="Arial" w:hAnsi="Arial" w:cs="Arial"/>
        </w:rPr>
        <w:t>Recycling sewage water for agricultural uses  65% of crops grown this way</w:t>
      </w:r>
    </w:p>
    <w:p w:rsidR="00361DB9" w:rsidRPr="008F3CC2" w:rsidRDefault="00361DB9" w:rsidP="00ED15A0">
      <w:pPr>
        <w:pStyle w:val="ListParagraph"/>
        <w:numPr>
          <w:ilvl w:val="0"/>
          <w:numId w:val="5"/>
        </w:numPr>
        <w:ind w:left="1276" w:hanging="425"/>
        <w:rPr>
          <w:rFonts w:ascii="Arial" w:hAnsi="Arial" w:cs="Arial"/>
        </w:rPr>
      </w:pPr>
      <w:r w:rsidRPr="008F3CC2">
        <w:rPr>
          <w:rFonts w:ascii="Arial" w:hAnsi="Arial" w:cs="Arial"/>
        </w:rPr>
        <w:t>Increasing food imports, so reducing animal consumption</w:t>
      </w:r>
    </w:p>
    <w:p w:rsidR="00361DB9" w:rsidRPr="008F3CC2" w:rsidRDefault="00361DB9" w:rsidP="00ED15A0">
      <w:pPr>
        <w:pStyle w:val="ListParagraph"/>
        <w:numPr>
          <w:ilvl w:val="0"/>
          <w:numId w:val="5"/>
        </w:numPr>
        <w:ind w:left="1276" w:hanging="425"/>
        <w:rPr>
          <w:rFonts w:ascii="Arial" w:hAnsi="Arial" w:cs="Arial"/>
        </w:rPr>
      </w:pPr>
      <w:r w:rsidRPr="008F3CC2">
        <w:rPr>
          <w:rFonts w:ascii="Arial" w:hAnsi="Arial" w:cs="Arial"/>
        </w:rPr>
        <w:t>Better water treatment plants and conservation techniques</w:t>
      </w:r>
    </w:p>
    <w:p w:rsidR="00361DB9" w:rsidRPr="008F3CC2" w:rsidRDefault="00361DB9" w:rsidP="00ED15A0">
      <w:pPr>
        <w:pStyle w:val="ListParagraph"/>
        <w:numPr>
          <w:ilvl w:val="0"/>
          <w:numId w:val="5"/>
        </w:numPr>
        <w:ind w:left="1276" w:hanging="425"/>
        <w:rPr>
          <w:rFonts w:ascii="Arial" w:hAnsi="Arial" w:cs="Arial"/>
        </w:rPr>
      </w:pPr>
      <w:r w:rsidRPr="008F3CC2">
        <w:rPr>
          <w:rFonts w:ascii="Arial" w:hAnsi="Arial" w:cs="Arial"/>
        </w:rPr>
        <w:t>Water charges at ‘ real value’ by considering cost of supply and impact on ecosystem</w:t>
      </w:r>
    </w:p>
    <w:p w:rsidR="00361DB9" w:rsidRPr="008F3CC2" w:rsidRDefault="00361DB9" w:rsidP="00ED15A0">
      <w:pPr>
        <w:pStyle w:val="ListParagraph"/>
        <w:numPr>
          <w:ilvl w:val="0"/>
          <w:numId w:val="5"/>
        </w:numPr>
        <w:ind w:left="1276" w:hanging="425"/>
        <w:rPr>
          <w:rFonts w:ascii="Arial" w:hAnsi="Arial" w:cs="Arial"/>
        </w:rPr>
      </w:pPr>
      <w:r w:rsidRPr="008F3CC2">
        <w:rPr>
          <w:rFonts w:ascii="Arial" w:hAnsi="Arial" w:cs="Arial"/>
        </w:rPr>
        <w:t>50 million m3 shiped from Turkey each year  The Manavgat Project</w:t>
      </w:r>
    </w:p>
    <w:p w:rsidR="00361DB9" w:rsidRPr="008F3CC2" w:rsidRDefault="00361DB9" w:rsidP="00ED15A0">
      <w:pPr>
        <w:pStyle w:val="ListParagraph"/>
        <w:numPr>
          <w:ilvl w:val="0"/>
          <w:numId w:val="5"/>
        </w:numPr>
        <w:ind w:left="1276" w:hanging="425"/>
        <w:rPr>
          <w:rFonts w:ascii="Arial" w:hAnsi="Arial" w:cs="Arial"/>
        </w:rPr>
      </w:pPr>
      <w:r w:rsidRPr="008F3CC2">
        <w:rPr>
          <w:rFonts w:ascii="Arial" w:hAnsi="Arial" w:cs="Arial"/>
        </w:rPr>
        <w:t>Piping seawater from the Red Sea and Mediterranean to inland desalination plants</w:t>
      </w:r>
    </w:p>
    <w:p w:rsidR="00361DB9" w:rsidRPr="008F3CC2" w:rsidRDefault="00361DB9" w:rsidP="00ED15A0">
      <w:pPr>
        <w:pStyle w:val="ListParagraph"/>
        <w:numPr>
          <w:ilvl w:val="0"/>
          <w:numId w:val="5"/>
        </w:numPr>
        <w:ind w:left="1276" w:hanging="425"/>
        <w:rPr>
          <w:rFonts w:ascii="Arial" w:hAnsi="Arial" w:cs="Arial"/>
        </w:rPr>
      </w:pPr>
      <w:r w:rsidRPr="008F3CC2">
        <w:rPr>
          <w:rFonts w:ascii="Arial" w:hAnsi="Arial" w:cs="Arial"/>
        </w:rPr>
        <w:t>25% of all supplies in 2020 met by desalination under the ‘Desalination MasterPlan. Currently a plant in Ashkelton</w:t>
      </w:r>
    </w:p>
    <w:p w:rsidR="00361DB9" w:rsidRPr="008F3CC2" w:rsidRDefault="00361DB9" w:rsidP="00ED15A0">
      <w:pPr>
        <w:pStyle w:val="ListParagraph"/>
        <w:numPr>
          <w:ilvl w:val="0"/>
          <w:numId w:val="5"/>
        </w:numPr>
        <w:ind w:left="1276" w:hanging="425"/>
        <w:rPr>
          <w:rFonts w:ascii="Arial" w:hAnsi="Arial" w:cs="Arial"/>
        </w:rPr>
      </w:pPr>
      <w:r w:rsidRPr="008F3CC2">
        <w:rPr>
          <w:rFonts w:ascii="Arial" w:hAnsi="Arial" w:cs="Arial"/>
        </w:rPr>
        <w:t>Importing water rich food – so expanding virtual water supplies</w:t>
      </w:r>
    </w:p>
    <w:sectPr w:rsidR="00361DB9" w:rsidRPr="008F3CC2" w:rsidSect="008F3CC2">
      <w:pgSz w:w="11906" w:h="16838"/>
      <w:pgMar w:top="567" w:right="282"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6FF3"/>
    <w:multiLevelType w:val="hybridMultilevel"/>
    <w:tmpl w:val="FABA675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1C3968F7"/>
    <w:multiLevelType w:val="hybridMultilevel"/>
    <w:tmpl w:val="02C6B00E"/>
    <w:lvl w:ilvl="0" w:tplc="964A1BB8">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
    <w:nsid w:val="247E4204"/>
    <w:multiLevelType w:val="hybridMultilevel"/>
    <w:tmpl w:val="88C8D3A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57353DF"/>
    <w:multiLevelType w:val="hybridMultilevel"/>
    <w:tmpl w:val="D6FE727C"/>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FC6046E"/>
    <w:multiLevelType w:val="hybridMultilevel"/>
    <w:tmpl w:val="2764A6C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7A86E41"/>
    <w:multiLevelType w:val="hybridMultilevel"/>
    <w:tmpl w:val="8E3AE0EC"/>
    <w:lvl w:ilvl="0" w:tplc="CA2A5FE0">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6">
    <w:nsid w:val="3A0C18F3"/>
    <w:multiLevelType w:val="hybridMultilevel"/>
    <w:tmpl w:val="A6B2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B317E6"/>
    <w:multiLevelType w:val="hybridMultilevel"/>
    <w:tmpl w:val="60D8BC74"/>
    <w:lvl w:ilvl="0" w:tplc="B0203152">
      <w:start w:val="1"/>
      <w:numFmt w:val="bullet"/>
      <w:lvlText w:val="-"/>
      <w:lvlJc w:val="left"/>
      <w:pPr>
        <w:ind w:left="1004" w:hanging="360"/>
      </w:pPr>
      <w:rPr>
        <w:rFonts w:ascii="Calibri" w:eastAsia="Times New Roman" w:hAnsi="Calibri"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525E3409"/>
    <w:multiLevelType w:val="hybridMultilevel"/>
    <w:tmpl w:val="D1124AB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55B831A0"/>
    <w:multiLevelType w:val="hybridMultilevel"/>
    <w:tmpl w:val="15328E48"/>
    <w:lvl w:ilvl="0" w:tplc="12AA5DA6">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0">
    <w:nsid w:val="56D45D70"/>
    <w:multiLevelType w:val="hybridMultilevel"/>
    <w:tmpl w:val="B3C059EC"/>
    <w:lvl w:ilvl="0" w:tplc="08090003">
      <w:start w:val="1"/>
      <w:numFmt w:val="bullet"/>
      <w:lvlText w:val="o"/>
      <w:lvlJc w:val="left"/>
      <w:pPr>
        <w:ind w:left="1004" w:hanging="360"/>
      </w:pPr>
      <w:rPr>
        <w:rFonts w:ascii="Courier New" w:hAnsi="Courier New"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62DB44EC"/>
    <w:multiLevelType w:val="hybridMultilevel"/>
    <w:tmpl w:val="AFDC31C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76056184"/>
    <w:multiLevelType w:val="hybridMultilevel"/>
    <w:tmpl w:val="BEAA23A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1"/>
  </w:num>
  <w:num w:numId="6">
    <w:abstractNumId w:val="0"/>
  </w:num>
  <w:num w:numId="7">
    <w:abstractNumId w:val="11"/>
  </w:num>
  <w:num w:numId="8">
    <w:abstractNumId w:val="12"/>
  </w:num>
  <w:num w:numId="9">
    <w:abstractNumId w:val="8"/>
  </w:num>
  <w:num w:numId="10">
    <w:abstractNumId w:val="10"/>
  </w:num>
  <w:num w:numId="11">
    <w:abstractNumId w:val="3"/>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B48"/>
    <w:rsid w:val="00163C73"/>
    <w:rsid w:val="001C7E44"/>
    <w:rsid w:val="002906CB"/>
    <w:rsid w:val="00361DB9"/>
    <w:rsid w:val="00406596"/>
    <w:rsid w:val="00410984"/>
    <w:rsid w:val="004274E2"/>
    <w:rsid w:val="00432C82"/>
    <w:rsid w:val="004965D6"/>
    <w:rsid w:val="004A0EB0"/>
    <w:rsid w:val="00566FEF"/>
    <w:rsid w:val="006C435A"/>
    <w:rsid w:val="007465B0"/>
    <w:rsid w:val="00761488"/>
    <w:rsid w:val="007B2369"/>
    <w:rsid w:val="007F75E0"/>
    <w:rsid w:val="00826177"/>
    <w:rsid w:val="008F3CC2"/>
    <w:rsid w:val="00A82B1D"/>
    <w:rsid w:val="00B74443"/>
    <w:rsid w:val="00D76696"/>
    <w:rsid w:val="00EA7B48"/>
    <w:rsid w:val="00ED15A0"/>
    <w:rsid w:val="00EE4CC3"/>
    <w:rsid w:val="00FE22F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FC"/>
    <w:pPr>
      <w:ind w:left="284"/>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7B48"/>
    <w:pPr>
      <w:ind w:left="720"/>
      <w:contextualSpacing/>
    </w:pPr>
  </w:style>
  <w:style w:type="paragraph" w:styleId="BalloonText">
    <w:name w:val="Balloon Text"/>
    <w:basedOn w:val="Normal"/>
    <w:link w:val="BalloonTextChar"/>
    <w:uiPriority w:val="99"/>
    <w:semiHidden/>
    <w:rsid w:val="002906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6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762</Words>
  <Characters>4350</Characters>
  <Application>Microsoft Office Outlook</Application>
  <DocSecurity>0</DocSecurity>
  <Lines>0</Lines>
  <Paragraphs>0</Paragraphs>
  <ScaleCrop>false</ScaleCrop>
  <Company>Guilsborough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Middle East Case Study of Water Conflicts    </dc:title>
  <dc:subject/>
  <dc:creator>piggot</dc:creator>
  <cp:keywords/>
  <dc:description/>
  <cp:lastModifiedBy>Laura Uden</cp:lastModifiedBy>
  <cp:revision>2</cp:revision>
  <cp:lastPrinted>2009-06-25T07:43:00Z</cp:lastPrinted>
  <dcterms:created xsi:type="dcterms:W3CDTF">2009-09-13T17:26:00Z</dcterms:created>
  <dcterms:modified xsi:type="dcterms:W3CDTF">2009-09-13T17:26:00Z</dcterms:modified>
</cp:coreProperties>
</file>